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353" w:rsidRDefault="002F3353">
      <w:r>
        <w:t>Name:</w:t>
      </w:r>
      <w:r w:rsidR="00186E9C">
        <w:t xml:space="preserve"> Dhana Gilling</w:t>
      </w:r>
    </w:p>
    <w:p w:rsidR="002F3353" w:rsidRDefault="002F3353">
      <w:r>
        <w:t>Date:</w:t>
      </w:r>
      <w:r w:rsidR="00186E9C">
        <w:t xml:space="preserve"> March 28, 2011</w:t>
      </w:r>
    </w:p>
    <w:p w:rsidR="002F3353" w:rsidRDefault="002F3353">
      <w:r>
        <w:t>TV Studio – Spring 2011</w:t>
      </w:r>
    </w:p>
    <w:p w:rsidR="002F3353" w:rsidRDefault="002F3353">
      <w:r>
        <w:t>Response sheet</w:t>
      </w:r>
    </w:p>
    <w:p w:rsidR="002F3353" w:rsidRDefault="002F3353">
      <w:r>
        <w:t>Write a brief response what you just viewed. Give at least five examples for each. Finally what are the takeaways from viewing the listed media? How can it impact the TV studio class? When you are finished please post to your yola.com with today’s date.</w:t>
      </w:r>
    </w:p>
    <w:p w:rsidR="002F3353" w:rsidRDefault="00200EAB">
      <w:r>
        <w:rPr>
          <w:noProof/>
        </w:rPr>
        <w:pict>
          <v:shapetype id="_x0000_t32" coordsize="21600,21600" o:spt="32" o:oned="t" path="m,l21600,21600e" filled="f">
            <v:path arrowok="t" fillok="f" o:connecttype="none"/>
            <o:lock v:ext="edit" shapetype="t"/>
          </v:shapetype>
          <v:shape id="_x0000_s1026" type="#_x0000_t32" style="position:absolute;margin-left:-21.6pt;margin-top:21.15pt;width:613.2pt;height:0;z-index:251658240" o:connectortype="straight" strokeweight="3pt"/>
        </w:pict>
      </w:r>
      <w:r w:rsidR="002F3353">
        <w:t>www.TeenKidsNews.com</w:t>
      </w:r>
    </w:p>
    <w:p w:rsidR="002F3353" w:rsidRDefault="002F3353"/>
    <w:p w:rsidR="002F3353" w:rsidRDefault="002F3353">
      <w:r>
        <w:t>Positive aspects:</w:t>
      </w:r>
    </w:p>
    <w:p w:rsidR="00186E9C" w:rsidRDefault="00186E9C" w:rsidP="00186E9C">
      <w:pPr>
        <w:pStyle w:val="ListParagraph"/>
        <w:numPr>
          <w:ilvl w:val="0"/>
          <w:numId w:val="1"/>
        </w:numPr>
      </w:pPr>
      <w:r>
        <w:t>They were well prepared</w:t>
      </w:r>
    </w:p>
    <w:p w:rsidR="005371D7" w:rsidRDefault="005371D7" w:rsidP="00186E9C">
      <w:pPr>
        <w:pStyle w:val="ListParagraph"/>
        <w:numPr>
          <w:ilvl w:val="0"/>
          <w:numId w:val="1"/>
        </w:numPr>
      </w:pPr>
      <w:r>
        <w:t>Everyone had there own spotlight</w:t>
      </w:r>
    </w:p>
    <w:p w:rsidR="00186E9C" w:rsidRDefault="00186E9C" w:rsidP="00186E9C">
      <w:pPr>
        <w:pStyle w:val="ListParagraph"/>
        <w:numPr>
          <w:ilvl w:val="0"/>
          <w:numId w:val="1"/>
        </w:numPr>
      </w:pPr>
      <w:r>
        <w:t xml:space="preserve">The grammar and no mistakes </w:t>
      </w:r>
    </w:p>
    <w:p w:rsidR="00186E9C" w:rsidRDefault="00186E9C" w:rsidP="00186E9C">
      <w:pPr>
        <w:pStyle w:val="ListParagraph"/>
        <w:numPr>
          <w:ilvl w:val="0"/>
          <w:numId w:val="1"/>
        </w:numPr>
      </w:pPr>
      <w:r>
        <w:t>They knew what they were talking about</w:t>
      </w:r>
    </w:p>
    <w:p w:rsidR="00186E9C" w:rsidRDefault="00186E9C" w:rsidP="00186E9C">
      <w:pPr>
        <w:pStyle w:val="ListParagraph"/>
        <w:numPr>
          <w:ilvl w:val="0"/>
          <w:numId w:val="1"/>
        </w:numPr>
      </w:pPr>
      <w:r>
        <w:t>Interviews</w:t>
      </w:r>
    </w:p>
    <w:p w:rsidR="00186E9C" w:rsidRDefault="00186E9C" w:rsidP="00186E9C">
      <w:pPr>
        <w:pStyle w:val="ListParagraph"/>
        <w:numPr>
          <w:ilvl w:val="0"/>
          <w:numId w:val="1"/>
        </w:numPr>
      </w:pPr>
      <w:r>
        <w:t>Well organized</w:t>
      </w:r>
    </w:p>
    <w:p w:rsidR="002F3353" w:rsidRDefault="002F3353"/>
    <w:p w:rsidR="002F3353" w:rsidRDefault="002F3353">
      <w:r>
        <w:t>Negative aspects:</w:t>
      </w:r>
    </w:p>
    <w:p w:rsidR="002F3353" w:rsidRDefault="00186E9C" w:rsidP="00186E9C">
      <w:pPr>
        <w:pStyle w:val="ListParagraph"/>
        <w:numPr>
          <w:ilvl w:val="0"/>
          <w:numId w:val="2"/>
        </w:numPr>
      </w:pPr>
      <w:r>
        <w:t>No Negative</w:t>
      </w:r>
    </w:p>
    <w:p w:rsidR="002F3353" w:rsidRDefault="002F3353">
      <w:r>
        <w:t>Takeaways:</w:t>
      </w:r>
    </w:p>
    <w:p w:rsidR="00186E9C" w:rsidRDefault="00186E9C" w:rsidP="00186E9C">
      <w:pPr>
        <w:pStyle w:val="ListParagraph"/>
        <w:numPr>
          <w:ilvl w:val="0"/>
          <w:numId w:val="2"/>
        </w:numPr>
      </w:pPr>
      <w:r>
        <w:t>EVERYTHING!</w:t>
      </w:r>
    </w:p>
    <w:p w:rsidR="00D961EA" w:rsidRDefault="00D961EA" w:rsidP="00D961EA">
      <w:pPr>
        <w:pStyle w:val="ListParagraph"/>
        <w:numPr>
          <w:ilvl w:val="1"/>
          <w:numId w:val="2"/>
        </w:numPr>
      </w:pPr>
      <w:r>
        <w:t>Organization</w:t>
      </w:r>
    </w:p>
    <w:p w:rsidR="00D961EA" w:rsidRDefault="00D961EA" w:rsidP="00D961EA">
      <w:pPr>
        <w:pStyle w:val="ListParagraph"/>
        <w:numPr>
          <w:ilvl w:val="1"/>
          <w:numId w:val="2"/>
        </w:numPr>
      </w:pPr>
      <w:r>
        <w:t>Proper grammar</w:t>
      </w:r>
    </w:p>
    <w:p w:rsidR="00D961EA" w:rsidRDefault="00D961EA" w:rsidP="00D961EA">
      <w:pPr>
        <w:pStyle w:val="ListParagraph"/>
        <w:numPr>
          <w:ilvl w:val="1"/>
          <w:numId w:val="2"/>
        </w:numPr>
      </w:pPr>
      <w:r>
        <w:t xml:space="preserve">Understand my topic </w:t>
      </w:r>
    </w:p>
    <w:p w:rsidR="002F3353" w:rsidRDefault="002F3353"/>
    <w:p w:rsidR="002F3353" w:rsidRDefault="002F3353"/>
    <w:sectPr w:rsidR="002F3353" w:rsidSect="002F3353">
      <w:pgSz w:w="12240" w:h="15840"/>
      <w:pgMar w:top="432" w:right="432" w:bottom="432"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40E9A"/>
    <w:multiLevelType w:val="hybridMultilevel"/>
    <w:tmpl w:val="86A4D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C237A3"/>
    <w:multiLevelType w:val="hybridMultilevel"/>
    <w:tmpl w:val="5B2E7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10"/>
  <w:displayHorizontalDrawingGridEvery w:val="2"/>
  <w:characterSpacingControl w:val="doNotCompress"/>
  <w:compat/>
  <w:rsids>
    <w:rsidRoot w:val="002F3353"/>
    <w:rsid w:val="00186E9C"/>
    <w:rsid w:val="00200EAB"/>
    <w:rsid w:val="002F3353"/>
    <w:rsid w:val="005371D7"/>
    <w:rsid w:val="00D961EA"/>
    <w:rsid w:val="00F209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9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E9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94</Words>
  <Characters>537</Characters>
  <Application>Microsoft Office Word</Application>
  <DocSecurity>0</DocSecurity>
  <Lines>4</Lines>
  <Paragraphs>1</Paragraphs>
  <ScaleCrop>false</ScaleCrop>
  <Company>CREC-MLC</Company>
  <LinksUpToDate>false</LinksUpToDate>
  <CharactersWithSpaces>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4</cp:revision>
  <dcterms:created xsi:type="dcterms:W3CDTF">2011-03-28T14:11:00Z</dcterms:created>
  <dcterms:modified xsi:type="dcterms:W3CDTF">2011-03-28T14:14:00Z</dcterms:modified>
</cp:coreProperties>
</file>